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F72" w:rsidRPr="00C61F72" w:rsidRDefault="00C61F72" w:rsidP="002104D4">
      <w:pPr>
        <w:tabs>
          <w:tab w:val="left" w:pos="9180"/>
        </w:tabs>
        <w:snapToGrid w:val="0"/>
        <w:spacing w:after="0" w:line="360" w:lineRule="auto"/>
        <w:jc w:val="right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C61F72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Образец</w:t>
      </w:r>
    </w:p>
    <w:p w:rsidR="00C61F72" w:rsidRPr="00C61F72" w:rsidRDefault="00C61F72" w:rsidP="002104D4">
      <w:pPr>
        <w:tabs>
          <w:tab w:val="left" w:pos="9180"/>
        </w:tabs>
        <w:snapToGrid w:val="0"/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</w:pPr>
      <w:bookmarkStart w:id="0" w:name="_GoBack"/>
      <w:bookmarkEnd w:id="0"/>
    </w:p>
    <w:p w:rsidR="00C61F72" w:rsidRPr="002104D4" w:rsidRDefault="00C61F72" w:rsidP="002104D4">
      <w:pPr>
        <w:tabs>
          <w:tab w:val="left" w:pos="9180"/>
        </w:tabs>
        <w:snapToGrid w:val="0"/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104D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ТЕХНИЧЕСКО ПРЕДЛОЖЕНИЕ</w:t>
      </w:r>
    </w:p>
    <w:p w:rsidR="00335218" w:rsidRPr="00055A9E" w:rsidRDefault="00C61F72" w:rsidP="00335218">
      <w:pPr>
        <w:tabs>
          <w:tab w:val="left" w:pos="426"/>
        </w:tabs>
        <w:spacing w:after="0" w:line="360" w:lineRule="auto"/>
        <w:ind w:right="-1"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 w:eastAsia="bg-BG"/>
        </w:rPr>
      </w:pPr>
      <w:r w:rsidRPr="00C61F7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="00335218" w:rsidRPr="00BE20B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за участие в открита процедура за възлагане на обществена поръчка с предмет:                                                                  „</w:t>
      </w:r>
      <w:r w:rsidR="00335218" w:rsidRPr="00055A9E">
        <w:rPr>
          <w:rFonts w:ascii="Times New Roman" w:eastAsia="Calibri" w:hAnsi="Times New Roman" w:cs="Times New Roman"/>
          <w:b/>
          <w:sz w:val="24"/>
          <w:szCs w:val="24"/>
        </w:rPr>
        <w:t>Застраховане на имуществото на БНБ, включващо дълготрайни материални активи (ДМА) и материални запаси по списък, съдържащ техния вид, количеството и балансовата им стойност и адрес“</w:t>
      </w:r>
      <w:r w:rsidR="00335218" w:rsidRPr="00055A9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.</w:t>
      </w:r>
    </w:p>
    <w:p w:rsidR="00C61F72" w:rsidRPr="00C61F72" w:rsidRDefault="00C61F72" w:rsidP="002104D4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  <w:lang w:eastAsia="bg-BG"/>
        </w:rPr>
      </w:pPr>
    </w:p>
    <w:p w:rsidR="00C61F72" w:rsidRDefault="00C61F72" w:rsidP="002104D4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en-US" w:eastAsia="bg-BG"/>
        </w:rPr>
      </w:pPr>
      <w:r w:rsidRPr="00C61F72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От: </w:t>
      </w:r>
      <w:r w:rsidRPr="00C61F72">
        <w:rPr>
          <w:rFonts w:ascii="Times New Roman" w:eastAsia="Calibri" w:hAnsi="Times New Roman" w:cs="Times New Roman"/>
          <w:color w:val="000000"/>
          <w:sz w:val="24"/>
          <w:szCs w:val="24"/>
          <w:lang w:val="ru-RU" w:eastAsia="bg-BG"/>
        </w:rPr>
        <w:t>…………………………………………………………………………………..</w:t>
      </w:r>
    </w:p>
    <w:p w:rsidR="00AE6931" w:rsidRDefault="00C61F72" w:rsidP="002104D4">
      <w:pPr>
        <w:shd w:val="clear" w:color="auto" w:fill="FFFFFF"/>
        <w:tabs>
          <w:tab w:val="left" w:pos="720"/>
        </w:tabs>
        <w:spacing w:after="0" w:line="36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  <w:r w:rsidRPr="00C61F72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(наименование на </w:t>
      </w:r>
      <w:r w:rsidRPr="00C61F72">
        <w:rPr>
          <w:rFonts w:ascii="Times New Roman" w:eastAsia="Calibri" w:hAnsi="Times New Roman" w:cs="Times New Roman"/>
          <w:sz w:val="24"/>
          <w:szCs w:val="24"/>
          <w:lang w:eastAsia="bg-BG"/>
        </w:rPr>
        <w:t>участника</w:t>
      </w:r>
      <w:r w:rsidRPr="00C61F72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)</w:t>
      </w:r>
    </w:p>
    <w:p w:rsidR="002104D4" w:rsidRDefault="00AE6931" w:rsidP="002104D4">
      <w:pPr>
        <w:tabs>
          <w:tab w:val="left" w:pos="-142"/>
        </w:tabs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 w:eastAsia="bg-BG"/>
        </w:rPr>
      </w:pPr>
      <w:r>
        <w:rPr>
          <w:rFonts w:ascii="Times New Roman" w:eastAsia="Calibri" w:hAnsi="Times New Roman" w:cs="Times New Roman"/>
          <w:sz w:val="24"/>
          <w:szCs w:val="24"/>
        </w:rPr>
        <w:t>Със седали</w:t>
      </w:r>
      <w:r w:rsidR="00D1276E">
        <w:rPr>
          <w:rFonts w:ascii="Times New Roman" w:eastAsia="Calibri" w:hAnsi="Times New Roman" w:cs="Times New Roman"/>
          <w:sz w:val="24"/>
          <w:szCs w:val="24"/>
        </w:rPr>
        <w:t>щ</w:t>
      </w:r>
      <w:r>
        <w:rPr>
          <w:rFonts w:ascii="Times New Roman" w:eastAsia="Calibri" w:hAnsi="Times New Roman" w:cs="Times New Roman"/>
          <w:sz w:val="24"/>
          <w:szCs w:val="24"/>
        </w:rPr>
        <w:t>е и адрес на управление</w:t>
      </w:r>
      <w:r w:rsidR="002104D4">
        <w:rPr>
          <w:rFonts w:ascii="Times New Roman" w:eastAsia="Calibri" w:hAnsi="Times New Roman" w:cs="Times New Roman"/>
          <w:sz w:val="24"/>
          <w:szCs w:val="24"/>
          <w:lang w:val="en-US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104D4" w:rsidRDefault="002104D4" w:rsidP="002104D4">
      <w:pPr>
        <w:tabs>
          <w:tab w:val="left" w:pos="-142"/>
        </w:tabs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 w:eastAsia="bg-BG"/>
        </w:rPr>
      </w:pPr>
      <w:r w:rsidRPr="00C61F72">
        <w:rPr>
          <w:rFonts w:ascii="Times New Roman" w:eastAsia="Calibri" w:hAnsi="Times New Roman" w:cs="Times New Roman"/>
          <w:color w:val="000000"/>
          <w:sz w:val="24"/>
          <w:szCs w:val="24"/>
          <w:lang w:val="ru-RU" w:eastAsia="bg-BG"/>
        </w:rPr>
        <w:t>……………………………………………………………………………..</w:t>
      </w:r>
    </w:p>
    <w:p w:rsidR="002104D4" w:rsidRPr="002104D4" w:rsidRDefault="002104D4" w:rsidP="002104D4">
      <w:pPr>
        <w:shd w:val="clear" w:color="auto" w:fill="FFFFFF"/>
        <w:spacing w:after="0" w:line="360" w:lineRule="auto"/>
        <w:ind w:firstLine="73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bg-BG"/>
        </w:rPr>
      </w:pPr>
    </w:p>
    <w:p w:rsidR="00C61F72" w:rsidRPr="00C61F72" w:rsidRDefault="00C61F72" w:rsidP="002104D4">
      <w:pPr>
        <w:shd w:val="clear" w:color="auto" w:fill="FFFFFF"/>
        <w:spacing w:after="0" w:line="360" w:lineRule="auto"/>
        <w:ind w:firstLine="73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  <w:r w:rsidRPr="00C61F7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УВАЖАЕМИ ГОСПОЖИ И ГОСПОДА,</w:t>
      </w:r>
    </w:p>
    <w:p w:rsidR="00C61F72" w:rsidRPr="00C61F72" w:rsidRDefault="00C61F72" w:rsidP="002104D4">
      <w:pPr>
        <w:shd w:val="clear" w:color="auto" w:fill="FFFFFF"/>
        <w:tabs>
          <w:tab w:val="left" w:leader="underscore" w:pos="8645"/>
        </w:tabs>
        <w:spacing w:after="0" w:line="360" w:lineRule="auto"/>
        <w:ind w:firstLine="737"/>
        <w:jc w:val="both"/>
        <w:rPr>
          <w:rFonts w:ascii="Times New Roman" w:eastAsia="Calibri" w:hAnsi="Times New Roman" w:cs="Times New Roman"/>
          <w:color w:val="000000"/>
          <w:lang w:val="ru-RU"/>
        </w:rPr>
      </w:pPr>
      <w:r w:rsidRPr="00C61F72">
        <w:rPr>
          <w:rFonts w:ascii="Times New Roman" w:eastAsia="Calibri" w:hAnsi="Times New Roman" w:cs="Times New Roman"/>
          <w:color w:val="000000"/>
        </w:rPr>
        <w:t>1. С настоящото Ви представяме нашето Техническо предложение  за участие в обявената от Вас обществ</w:t>
      </w:r>
      <w:r w:rsidR="00335218">
        <w:rPr>
          <w:rFonts w:ascii="Times New Roman" w:eastAsia="Calibri" w:hAnsi="Times New Roman" w:cs="Times New Roman"/>
          <w:color w:val="000000"/>
        </w:rPr>
        <w:t>ена поръчка чрез открита процедура</w:t>
      </w:r>
      <w:r w:rsidRPr="00C61F72">
        <w:rPr>
          <w:rFonts w:ascii="Times New Roman" w:eastAsia="Calibri" w:hAnsi="Times New Roman" w:cs="Times New Roman"/>
          <w:color w:val="000000"/>
        </w:rPr>
        <w:t xml:space="preserve"> с предмет: </w:t>
      </w:r>
      <w:r w:rsidRPr="00C61F72">
        <w:rPr>
          <w:rFonts w:ascii="Times New Roman" w:eastAsia="Calibri" w:hAnsi="Times New Roman" w:cs="Times New Roman"/>
          <w:b/>
          <w:color w:val="000000"/>
        </w:rPr>
        <w:t>,,Застраховане на имуществото на БНБ, включващо дълготрайни материални активи (ДМА) и материални запаси по списък, съдържащ техния вид, количеството и балансовата им стойност и адрес</w:t>
      </w:r>
      <w:r w:rsidRPr="00C61F72">
        <w:rPr>
          <w:rFonts w:ascii="Times New Roman" w:eastAsia="Calibri" w:hAnsi="Times New Roman" w:cs="Times New Roman"/>
          <w:b/>
          <w:color w:val="000000"/>
          <w:lang w:val="ru-RU"/>
        </w:rPr>
        <w:t>”</w:t>
      </w:r>
      <w:r w:rsidRPr="00C61F72">
        <w:rPr>
          <w:rFonts w:ascii="Times New Roman" w:eastAsia="Calibri" w:hAnsi="Times New Roman" w:cs="Times New Roman"/>
          <w:color w:val="000000"/>
        </w:rPr>
        <w:t>.</w:t>
      </w:r>
    </w:p>
    <w:p w:rsidR="00C61F72" w:rsidRPr="00C61F72" w:rsidRDefault="00C61F72" w:rsidP="002104D4">
      <w:pPr>
        <w:shd w:val="clear" w:color="auto" w:fill="FFFFFF"/>
        <w:tabs>
          <w:tab w:val="left" w:leader="underscore" w:pos="7032"/>
        </w:tabs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Cs w:val="24"/>
        </w:rPr>
      </w:pPr>
      <w:r w:rsidRPr="00C61F72">
        <w:rPr>
          <w:rFonts w:ascii="Times New Roman" w:eastAsia="Calibri" w:hAnsi="Times New Roman" w:cs="Times New Roman"/>
          <w:snapToGrid w:val="0"/>
          <w:szCs w:val="24"/>
        </w:rPr>
        <w:t xml:space="preserve">             2. Задължаваме се да застраховаме </w:t>
      </w:r>
      <w:proofErr w:type="spellStart"/>
      <w:r w:rsidRPr="00C61F72">
        <w:rPr>
          <w:rFonts w:ascii="Times New Roman" w:eastAsia="Calibri" w:hAnsi="Times New Roman" w:cs="Times New Roman"/>
          <w:snapToGrid w:val="0"/>
          <w:szCs w:val="24"/>
        </w:rPr>
        <w:t>новопридобито</w:t>
      </w:r>
      <w:proofErr w:type="spellEnd"/>
      <w:r w:rsidRPr="00C61F72">
        <w:rPr>
          <w:rFonts w:ascii="Times New Roman" w:eastAsia="Calibri" w:hAnsi="Times New Roman" w:cs="Times New Roman"/>
          <w:snapToGrid w:val="0"/>
          <w:szCs w:val="24"/>
        </w:rPr>
        <w:t xml:space="preserve"> в срока на договора недвижимо имущество на възложителя при същите тарифни числа (тарифни ставки) и условия, съгласно настоящата оферта.</w:t>
      </w:r>
      <w:r w:rsidRPr="00C61F72">
        <w:rPr>
          <w:rFonts w:ascii="Times New Roman" w:eastAsia="Calibri" w:hAnsi="Times New Roman" w:cs="Times New Roman"/>
          <w:szCs w:val="24"/>
        </w:rPr>
        <w:t xml:space="preserve"> </w:t>
      </w:r>
      <w:proofErr w:type="spellStart"/>
      <w:r w:rsidRPr="00C61F72">
        <w:rPr>
          <w:rFonts w:ascii="Times New Roman" w:eastAsia="Calibri" w:hAnsi="Times New Roman" w:cs="Times New Roman"/>
          <w:szCs w:val="24"/>
        </w:rPr>
        <w:t>Новопридобитото</w:t>
      </w:r>
      <w:proofErr w:type="spellEnd"/>
      <w:r w:rsidRPr="00C61F72">
        <w:rPr>
          <w:rFonts w:ascii="Times New Roman" w:eastAsia="Calibri" w:hAnsi="Times New Roman" w:cs="Times New Roman"/>
          <w:szCs w:val="24"/>
        </w:rPr>
        <w:t xml:space="preserve"> по време на действието на договора недвижимо имущество се застрахова от датата на придобиването му, като срокът на застраховане ще изтече</w:t>
      </w:r>
      <w:r w:rsidR="00335218">
        <w:rPr>
          <w:rFonts w:ascii="Times New Roman" w:eastAsia="Calibri" w:hAnsi="Times New Roman" w:cs="Times New Roman"/>
          <w:b/>
          <w:szCs w:val="24"/>
        </w:rPr>
        <w:t xml:space="preserve"> с изтичане срока на договора.</w:t>
      </w:r>
    </w:p>
    <w:p w:rsidR="00C61F72" w:rsidRPr="00C61F72" w:rsidRDefault="00C61F72" w:rsidP="002104D4">
      <w:pPr>
        <w:tabs>
          <w:tab w:val="left" w:pos="9072"/>
        </w:tabs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Cs w:val="24"/>
        </w:rPr>
      </w:pPr>
      <w:r w:rsidRPr="00C61F72">
        <w:rPr>
          <w:rFonts w:ascii="Times New Roman" w:eastAsia="Calibri" w:hAnsi="Times New Roman" w:cs="Times New Roman"/>
          <w:color w:val="000000"/>
          <w:szCs w:val="24"/>
        </w:rPr>
        <w:t xml:space="preserve">           3. Предлаганите от нас покрити рискове за застраховка „Имущества” са посочени в Приложение № ...</w:t>
      </w:r>
      <w:r w:rsidRPr="00C61F72">
        <w:rPr>
          <w:rFonts w:ascii="Times New Roman" w:eastAsia="Calibri" w:hAnsi="Times New Roman" w:cs="Times New Roman"/>
          <w:color w:val="000000"/>
          <w:szCs w:val="24"/>
          <w:lang w:val="ru-RU"/>
        </w:rPr>
        <w:t xml:space="preserve"> </w:t>
      </w:r>
      <w:r w:rsidRPr="00C61F72">
        <w:rPr>
          <w:rFonts w:ascii="Times New Roman" w:eastAsia="Calibri" w:hAnsi="Times New Roman" w:cs="Times New Roman"/>
          <w:color w:val="000000"/>
          <w:szCs w:val="24"/>
        </w:rPr>
        <w:t>, което е неразделна част от нашата оферта.</w:t>
      </w:r>
    </w:p>
    <w:p w:rsidR="002104D4" w:rsidRPr="002104D4" w:rsidRDefault="00C61F72" w:rsidP="002104D4">
      <w:pPr>
        <w:tabs>
          <w:tab w:val="left" w:pos="851"/>
          <w:tab w:val="left" w:pos="7380"/>
          <w:tab w:val="left" w:pos="907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lang w:val="en-US" w:eastAsia="bg-BG"/>
        </w:rPr>
      </w:pPr>
      <w:r w:rsidRPr="00C61F72">
        <w:rPr>
          <w:rFonts w:ascii="Times New Roman" w:eastAsia="Times New Roman" w:hAnsi="Times New Roman" w:cs="Times New Roman"/>
          <w:b/>
          <w:i/>
          <w:color w:val="000000"/>
          <w:u w:val="single"/>
          <w:lang w:eastAsia="bg-BG"/>
        </w:rPr>
        <w:t>Забележка:</w:t>
      </w:r>
      <w:r w:rsidRPr="00C61F72">
        <w:rPr>
          <w:rFonts w:ascii="Times New Roman" w:eastAsia="Times New Roman" w:hAnsi="Times New Roman" w:cs="Times New Roman"/>
          <w:i/>
          <w:color w:val="000000"/>
          <w:lang w:eastAsia="bg-BG"/>
        </w:rPr>
        <w:t xml:space="preserve"> </w:t>
      </w:r>
      <w:r w:rsidRPr="00C61F72">
        <w:rPr>
          <w:rFonts w:ascii="Times New Roman" w:eastAsia="Times New Roman" w:hAnsi="Times New Roman" w:cs="Times New Roman"/>
          <w:i/>
          <w:lang w:eastAsia="bg-BG"/>
        </w:rPr>
        <w:t xml:space="preserve">Участникът посочва предлаганите от него покрити рискове по тази застраховка, като същите следва да покриват </w:t>
      </w:r>
      <w:r w:rsidRPr="00C61F72">
        <w:rPr>
          <w:rFonts w:ascii="Times New Roman" w:eastAsia="Times New Roman" w:hAnsi="Times New Roman" w:cs="Times New Roman"/>
          <w:b/>
          <w:i/>
          <w:lang w:eastAsia="bg-BG"/>
        </w:rPr>
        <w:t xml:space="preserve">задължително </w:t>
      </w:r>
      <w:r w:rsidRPr="00C61F72">
        <w:rPr>
          <w:rFonts w:ascii="Times New Roman" w:eastAsia="Times New Roman" w:hAnsi="Times New Roman" w:cs="Times New Roman"/>
          <w:i/>
          <w:lang w:eastAsia="bg-BG"/>
        </w:rPr>
        <w:t xml:space="preserve">рисковете, посочени от Възложителя в Приложение № 3 </w:t>
      </w:r>
      <w:r w:rsidRPr="00C61F72">
        <w:rPr>
          <w:rFonts w:ascii="Times New Roman" w:eastAsia="Times New Roman" w:hAnsi="Times New Roman" w:cs="Times New Roman"/>
          <w:i/>
          <w:lang w:val="ru-RU"/>
        </w:rPr>
        <w:t>–</w:t>
      </w:r>
      <w:r w:rsidRPr="00C61F72">
        <w:rPr>
          <w:rFonts w:ascii="Times New Roman" w:eastAsia="Times New Roman" w:hAnsi="Times New Roman" w:cs="Times New Roman"/>
          <w:i/>
          <w:lang w:eastAsia="bg-BG"/>
        </w:rPr>
        <w:t xml:space="preserve"> „</w:t>
      </w:r>
      <w:r w:rsidR="00771D11">
        <w:rPr>
          <w:rFonts w:ascii="Times New Roman" w:eastAsia="Times New Roman" w:hAnsi="Times New Roman" w:cs="Times New Roman"/>
          <w:i/>
          <w:lang w:eastAsia="bg-BG"/>
        </w:rPr>
        <w:t xml:space="preserve">Техническа спецификация. </w:t>
      </w:r>
      <w:r w:rsidRPr="00C61F72">
        <w:rPr>
          <w:rFonts w:ascii="Times New Roman" w:eastAsia="Times New Roman" w:hAnsi="Times New Roman" w:cs="Times New Roman"/>
          <w:i/>
          <w:lang w:eastAsia="bg-BG"/>
        </w:rPr>
        <w:t>Минимални изисквания за покрити рискове”.</w:t>
      </w:r>
    </w:p>
    <w:p w:rsidR="00C61F72" w:rsidRPr="00C61F72" w:rsidRDefault="00C61F72" w:rsidP="002104D4">
      <w:pPr>
        <w:shd w:val="clear" w:color="auto" w:fill="FFFFFF"/>
        <w:tabs>
          <w:tab w:val="left" w:pos="9072"/>
        </w:tabs>
        <w:spacing w:after="0" w:line="360" w:lineRule="auto"/>
        <w:jc w:val="both"/>
        <w:rPr>
          <w:rFonts w:ascii="Times New Roman" w:eastAsia="Calibri" w:hAnsi="Times New Roman" w:cs="Times New Roman"/>
          <w:szCs w:val="24"/>
          <w:lang w:val="ru-RU"/>
        </w:rPr>
      </w:pPr>
      <w:r w:rsidRPr="00C61F72">
        <w:rPr>
          <w:rFonts w:ascii="Times New Roman" w:eastAsia="Calibri" w:hAnsi="Times New Roman" w:cs="Times New Roman"/>
          <w:szCs w:val="24"/>
        </w:rPr>
        <w:t xml:space="preserve">           4. Задължаваме се да издадем и да предоставим на Възложителя едногодишни</w:t>
      </w:r>
      <w:r w:rsidRPr="00C61F72">
        <w:rPr>
          <w:rFonts w:ascii="Times New Roman" w:eastAsia="Calibri" w:hAnsi="Times New Roman" w:cs="Times New Roman"/>
          <w:szCs w:val="24"/>
          <w:lang w:val="en-US"/>
        </w:rPr>
        <w:t xml:space="preserve"> </w:t>
      </w:r>
      <w:r w:rsidRPr="00C61F72">
        <w:rPr>
          <w:rFonts w:ascii="Times New Roman" w:eastAsia="Calibri" w:hAnsi="Times New Roman" w:cs="Times New Roman"/>
          <w:szCs w:val="24"/>
        </w:rPr>
        <w:t xml:space="preserve">застрахователни  полици за всяко имущество поотделно от Приложение № 2, в </w:t>
      </w:r>
      <w:r w:rsidR="00945B54">
        <w:rPr>
          <w:rFonts w:ascii="Times New Roman" w:eastAsia="Calibri" w:hAnsi="Times New Roman" w:cs="Times New Roman"/>
          <w:szCs w:val="24"/>
        </w:rPr>
        <w:t>деня на подписване на договора.</w:t>
      </w:r>
    </w:p>
    <w:p w:rsidR="00C61F72" w:rsidRDefault="00C61F72" w:rsidP="002104D4">
      <w:pPr>
        <w:tabs>
          <w:tab w:val="left" w:pos="9072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C61F72">
        <w:rPr>
          <w:rFonts w:ascii="Times New Roman" w:eastAsia="Calibri" w:hAnsi="Times New Roman" w:cs="Times New Roman"/>
        </w:rPr>
        <w:t xml:space="preserve">          </w:t>
      </w:r>
      <w:r w:rsidR="009F6FEB">
        <w:rPr>
          <w:rFonts w:ascii="Times New Roman" w:eastAsia="Calibri" w:hAnsi="Times New Roman" w:cs="Times New Roman"/>
          <w:lang w:val="en-US"/>
        </w:rPr>
        <w:t xml:space="preserve">  </w:t>
      </w:r>
      <w:r w:rsidRPr="00C61F72">
        <w:rPr>
          <w:rFonts w:ascii="Times New Roman" w:eastAsia="Calibri" w:hAnsi="Times New Roman" w:cs="Times New Roman"/>
        </w:rPr>
        <w:t xml:space="preserve">5. С подаване на настоящето Техническо предложение декларираме, че няма да се прилага </w:t>
      </w:r>
      <w:proofErr w:type="spellStart"/>
      <w:r w:rsidRPr="00C61F72">
        <w:rPr>
          <w:rFonts w:ascii="Times New Roman" w:eastAsia="Calibri" w:hAnsi="Times New Roman" w:cs="Times New Roman"/>
        </w:rPr>
        <w:t>самоучастие</w:t>
      </w:r>
      <w:proofErr w:type="spellEnd"/>
      <w:r w:rsidRPr="00C61F72">
        <w:rPr>
          <w:rFonts w:ascii="Times New Roman" w:eastAsia="Calibri" w:hAnsi="Times New Roman" w:cs="Times New Roman"/>
        </w:rPr>
        <w:t xml:space="preserve"> на Възложителя при определяне на обезщетенията за застраховка ,,Имущества</w:t>
      </w:r>
      <w:r w:rsidRPr="00C61F72">
        <w:rPr>
          <w:rFonts w:ascii="Times New Roman" w:eastAsia="Calibri" w:hAnsi="Times New Roman" w:cs="Times New Roman"/>
          <w:lang w:val="ru-RU"/>
        </w:rPr>
        <w:t xml:space="preserve">” </w:t>
      </w:r>
      <w:r w:rsidRPr="00C61F72">
        <w:rPr>
          <w:rFonts w:ascii="Times New Roman" w:eastAsia="Calibri" w:hAnsi="Times New Roman" w:cs="Times New Roman"/>
        </w:rPr>
        <w:t xml:space="preserve">и </w:t>
      </w:r>
      <w:proofErr w:type="spellStart"/>
      <w:r w:rsidRPr="00C61F72">
        <w:rPr>
          <w:rFonts w:ascii="Times New Roman" w:eastAsia="Calibri" w:hAnsi="Times New Roman" w:cs="Times New Roman"/>
        </w:rPr>
        <w:t>подзастраховане</w:t>
      </w:r>
      <w:proofErr w:type="spellEnd"/>
      <w:r w:rsidRPr="00C61F72">
        <w:rPr>
          <w:rFonts w:ascii="Times New Roman" w:eastAsia="Calibri" w:hAnsi="Times New Roman" w:cs="Times New Roman"/>
        </w:rPr>
        <w:t>.</w:t>
      </w:r>
    </w:p>
    <w:p w:rsidR="00C61F72" w:rsidRPr="00C61F72" w:rsidRDefault="002104D4" w:rsidP="002104D4">
      <w:pPr>
        <w:tabs>
          <w:tab w:val="left" w:pos="9072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Cs w:val="24"/>
        </w:rPr>
      </w:pPr>
      <w:r>
        <w:rPr>
          <w:rFonts w:ascii="Times New Roman" w:eastAsia="Calibri" w:hAnsi="Times New Roman" w:cs="Times New Roman"/>
          <w:color w:val="000000"/>
          <w:szCs w:val="24"/>
          <w:lang w:val="en-US"/>
        </w:rPr>
        <w:t xml:space="preserve">          </w:t>
      </w:r>
      <w:r w:rsidR="009F6FEB">
        <w:rPr>
          <w:rFonts w:ascii="Times New Roman" w:eastAsia="Calibri" w:hAnsi="Times New Roman" w:cs="Times New Roman"/>
          <w:color w:val="000000"/>
          <w:szCs w:val="24"/>
          <w:lang w:val="en-US"/>
        </w:rPr>
        <w:t xml:space="preserve">  </w:t>
      </w:r>
      <w:r w:rsidR="00C61F72" w:rsidRPr="00C61F72">
        <w:rPr>
          <w:rFonts w:ascii="Times New Roman" w:eastAsia="Calibri" w:hAnsi="Times New Roman" w:cs="Times New Roman"/>
          <w:color w:val="000000"/>
          <w:szCs w:val="24"/>
        </w:rPr>
        <w:t>6.</w:t>
      </w:r>
      <w:r w:rsidR="00C61F72" w:rsidRPr="00C61F72">
        <w:rPr>
          <w:rFonts w:ascii="Times New Roman" w:eastAsia="Calibri" w:hAnsi="Times New Roman" w:cs="Times New Roman"/>
          <w:color w:val="000000"/>
          <w:szCs w:val="24"/>
          <w:lang w:val="ru-RU"/>
        </w:rPr>
        <w:t xml:space="preserve"> </w:t>
      </w:r>
      <w:r w:rsidR="00C61F72" w:rsidRPr="00C61F72">
        <w:rPr>
          <w:rFonts w:ascii="Times New Roman" w:eastAsia="Calibri" w:hAnsi="Times New Roman" w:cs="Times New Roman"/>
          <w:color w:val="000000"/>
          <w:szCs w:val="24"/>
        </w:rPr>
        <w:t xml:space="preserve">Задължаваме се да </w:t>
      </w:r>
      <w:r w:rsidR="00C61F72" w:rsidRPr="00C61F72">
        <w:rPr>
          <w:rFonts w:ascii="Times New Roman" w:eastAsia="Calibri" w:hAnsi="Times New Roman" w:cs="Times New Roman"/>
          <w:szCs w:val="24"/>
        </w:rPr>
        <w:t>изплащаме дължимите застрахователни обезщетения в срок до ........... (......................) работни дни, считано от представянето на всички необходими документи, съгласно Общите ни условия,</w:t>
      </w:r>
      <w:r w:rsidR="00C61F72" w:rsidRPr="00C61F72">
        <w:rPr>
          <w:rFonts w:ascii="Times New Roman" w:eastAsia="Calibri" w:hAnsi="Times New Roman" w:cs="Times New Roman"/>
          <w:szCs w:val="24"/>
          <w:lang w:val="ru-RU"/>
        </w:rPr>
        <w:t xml:space="preserve">  </w:t>
      </w:r>
      <w:r w:rsidR="00C61F72" w:rsidRPr="00C61F72">
        <w:rPr>
          <w:rFonts w:ascii="Times New Roman" w:eastAsia="Calibri" w:hAnsi="Times New Roman" w:cs="Times New Roman"/>
          <w:szCs w:val="24"/>
        </w:rPr>
        <w:t xml:space="preserve">по </w:t>
      </w:r>
      <w:r w:rsidR="00DB2271">
        <w:rPr>
          <w:rFonts w:ascii="Times New Roman" w:eastAsia="Calibri" w:hAnsi="Times New Roman" w:cs="Times New Roman"/>
          <w:szCs w:val="24"/>
        </w:rPr>
        <w:t xml:space="preserve">писмено посочена </w:t>
      </w:r>
      <w:r w:rsidR="00C61F72" w:rsidRPr="00C61F72">
        <w:rPr>
          <w:rFonts w:ascii="Times New Roman" w:eastAsia="Calibri" w:hAnsi="Times New Roman" w:cs="Times New Roman"/>
          <w:szCs w:val="24"/>
        </w:rPr>
        <w:t>банкова сметка на застрахования.</w:t>
      </w:r>
    </w:p>
    <w:p w:rsidR="00C61F72" w:rsidRPr="00C61F72" w:rsidRDefault="00C61F72" w:rsidP="002104D4">
      <w:pPr>
        <w:tabs>
          <w:tab w:val="left" w:pos="851"/>
          <w:tab w:val="left" w:pos="7380"/>
          <w:tab w:val="left" w:pos="907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C61F72">
        <w:rPr>
          <w:rFonts w:ascii="Times New Roman" w:eastAsia="Times New Roman" w:hAnsi="Times New Roman" w:cs="Times New Roman"/>
          <w:b/>
          <w:i/>
          <w:color w:val="000000"/>
          <w:u w:val="single"/>
          <w:lang w:eastAsia="bg-BG"/>
        </w:rPr>
        <w:lastRenderedPageBreak/>
        <w:t>Забележка:</w:t>
      </w:r>
      <w:r w:rsidRPr="00C61F72">
        <w:rPr>
          <w:rFonts w:ascii="Times New Roman" w:eastAsia="Times New Roman" w:hAnsi="Times New Roman" w:cs="Times New Roman"/>
          <w:i/>
          <w:color w:val="000000"/>
          <w:lang w:eastAsia="bg-BG"/>
        </w:rPr>
        <w:t xml:space="preserve"> </w:t>
      </w:r>
      <w:r w:rsidRPr="00C61F72">
        <w:rPr>
          <w:rFonts w:ascii="Times New Roman" w:eastAsia="Times New Roman" w:hAnsi="Times New Roman" w:cs="Times New Roman"/>
          <w:i/>
          <w:lang w:eastAsia="bg-BG"/>
        </w:rPr>
        <w:t xml:space="preserve">Участникът задължително предлага срок за изплащания на обезщетения </w:t>
      </w:r>
      <w:r w:rsidRPr="00C61F72">
        <w:rPr>
          <w:rFonts w:ascii="Times New Roman" w:eastAsia="Times New Roman" w:hAnsi="Times New Roman" w:cs="Times New Roman"/>
          <w:b/>
          <w:i/>
          <w:lang w:eastAsia="bg-BG"/>
        </w:rPr>
        <w:t>само в работни дни</w:t>
      </w:r>
      <w:r w:rsidRPr="00C61F72">
        <w:rPr>
          <w:rFonts w:ascii="Times New Roman" w:eastAsia="Times New Roman" w:hAnsi="Times New Roman" w:cs="Times New Roman"/>
          <w:i/>
          <w:lang w:eastAsia="bg-BG"/>
        </w:rPr>
        <w:t>.</w:t>
      </w:r>
    </w:p>
    <w:p w:rsidR="00C61F72" w:rsidRPr="00C61F72" w:rsidRDefault="00C61F72" w:rsidP="002104D4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szCs w:val="24"/>
        </w:rPr>
      </w:pPr>
      <w:r w:rsidRPr="00C61F72">
        <w:rPr>
          <w:rFonts w:ascii="Times New Roman" w:eastAsia="Calibri" w:hAnsi="Times New Roman" w:cs="Times New Roman"/>
          <w:szCs w:val="24"/>
        </w:rPr>
        <w:t xml:space="preserve">           7. Задължаваме се да издаваме застрахователно удостоверение, сертификат или друг писмен документ, удостоверяващ сключен застрахователен договор, когато това е предвидено в закон.</w:t>
      </w:r>
    </w:p>
    <w:p w:rsidR="00C61F72" w:rsidRPr="00C61F72" w:rsidRDefault="00C61F72" w:rsidP="002104D4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szCs w:val="24"/>
          <w:lang w:val="en-US"/>
        </w:rPr>
      </w:pPr>
      <w:r w:rsidRPr="00C61F72">
        <w:rPr>
          <w:rFonts w:ascii="Times New Roman" w:eastAsia="Calibri" w:hAnsi="Times New Roman" w:cs="Times New Roman"/>
          <w:szCs w:val="24"/>
        </w:rPr>
        <w:t xml:space="preserve">          </w:t>
      </w:r>
      <w:r w:rsidR="00AE6931">
        <w:rPr>
          <w:rFonts w:ascii="Times New Roman" w:eastAsia="Calibri" w:hAnsi="Times New Roman" w:cs="Times New Roman"/>
          <w:szCs w:val="24"/>
        </w:rPr>
        <w:t xml:space="preserve"> </w:t>
      </w:r>
      <w:r w:rsidRPr="00C61F72">
        <w:rPr>
          <w:rFonts w:ascii="Times New Roman" w:eastAsia="Calibri" w:hAnsi="Times New Roman" w:cs="Times New Roman"/>
          <w:szCs w:val="24"/>
        </w:rPr>
        <w:t>8. Задължаваме се да</w:t>
      </w:r>
      <w:r w:rsidRPr="00C61F72">
        <w:rPr>
          <w:rFonts w:ascii="Times New Roman" w:eastAsia="Calibri" w:hAnsi="Times New Roman" w:cs="Times New Roman"/>
          <w:szCs w:val="24"/>
          <w:lang w:val="ru-RU"/>
        </w:rPr>
        <w:t xml:space="preserve"> </w:t>
      </w:r>
      <w:r w:rsidRPr="00C61F72">
        <w:rPr>
          <w:rFonts w:ascii="Times New Roman" w:eastAsia="Calibri" w:hAnsi="Times New Roman" w:cs="Times New Roman"/>
          <w:szCs w:val="24"/>
        </w:rPr>
        <w:t xml:space="preserve">представим </w:t>
      </w:r>
      <w:r w:rsidR="00DB2271">
        <w:rPr>
          <w:rFonts w:ascii="Times New Roman" w:eastAsia="Calibri" w:hAnsi="Times New Roman" w:cs="Times New Roman"/>
          <w:szCs w:val="24"/>
        </w:rPr>
        <w:t>в деня на подписване на договора</w:t>
      </w:r>
      <w:r w:rsidRPr="00C61F72">
        <w:rPr>
          <w:rFonts w:ascii="Times New Roman" w:eastAsia="Calibri" w:hAnsi="Times New Roman" w:cs="Times New Roman"/>
          <w:szCs w:val="24"/>
        </w:rPr>
        <w:t xml:space="preserve"> документ за презастраховане за риска „тероризъм”, с който се застраховат сградите, машини и съоръжения и стопански инвентар и други на БНБ в гр. София, пл. „Княз Александър І” № 1, ул. „Московска” № 7 и Касов център на БНБ</w:t>
      </w:r>
      <w:r w:rsidRPr="00C61F72">
        <w:rPr>
          <w:rFonts w:ascii="Times New Roman" w:eastAsia="Calibri" w:hAnsi="Times New Roman" w:cs="Times New Roman"/>
          <w:szCs w:val="24"/>
          <w:lang w:val="en-US"/>
        </w:rPr>
        <w:t xml:space="preserve"> – </w:t>
      </w:r>
      <w:r w:rsidRPr="00C61F72">
        <w:rPr>
          <w:rFonts w:ascii="Times New Roman" w:eastAsia="Calibri" w:hAnsi="Times New Roman" w:cs="Times New Roman"/>
          <w:szCs w:val="24"/>
        </w:rPr>
        <w:t>ул. „Михаил Тенев” № 10.</w:t>
      </w:r>
    </w:p>
    <w:p w:rsidR="00C61F72" w:rsidRPr="00C61F72" w:rsidRDefault="00C61F72" w:rsidP="002104D4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szCs w:val="24"/>
        </w:rPr>
      </w:pPr>
      <w:r w:rsidRPr="00C61F72">
        <w:rPr>
          <w:rFonts w:ascii="Times New Roman" w:eastAsia="Calibri" w:hAnsi="Times New Roman" w:cs="Times New Roman"/>
          <w:color w:val="000000"/>
          <w:szCs w:val="24"/>
        </w:rPr>
        <w:t xml:space="preserve">            9. Предлаганите от нас допълнителни бонуси за застраховка „Имущества” са</w:t>
      </w:r>
      <w:r w:rsidRPr="00C61F72">
        <w:rPr>
          <w:rFonts w:ascii="Times New Roman" w:eastAsia="Calibri" w:hAnsi="Times New Roman" w:cs="Times New Roman"/>
          <w:color w:val="000000"/>
          <w:szCs w:val="24"/>
          <w:lang w:val="ru-RU"/>
        </w:rPr>
        <w:t>:</w:t>
      </w:r>
      <w:r w:rsidRPr="00C61F72">
        <w:rPr>
          <w:rFonts w:ascii="Times New Roman" w:eastAsia="Calibri" w:hAnsi="Times New Roman" w:cs="Times New Roman"/>
          <w:color w:val="000000"/>
          <w:szCs w:val="24"/>
        </w:rPr>
        <w:t xml:space="preserve"> ................................................................................................................................................................</w:t>
      </w:r>
      <w:r w:rsidRPr="00C61F72">
        <w:rPr>
          <w:rFonts w:ascii="Times New Roman" w:eastAsia="Calibri" w:hAnsi="Times New Roman" w:cs="Times New Roman"/>
          <w:color w:val="000000"/>
          <w:szCs w:val="24"/>
          <w:lang w:val="ru-RU"/>
        </w:rPr>
        <w:t>..............</w:t>
      </w:r>
      <w:r w:rsidRPr="00C61F72">
        <w:rPr>
          <w:rFonts w:ascii="Times New Roman" w:eastAsia="Calibri" w:hAnsi="Times New Roman" w:cs="Times New Roman"/>
          <w:color w:val="000000"/>
          <w:szCs w:val="24"/>
        </w:rPr>
        <w:t>.</w:t>
      </w:r>
      <w:r w:rsidRPr="00C61F72">
        <w:rPr>
          <w:rFonts w:ascii="Times New Roman" w:eastAsia="Calibri" w:hAnsi="Times New Roman" w:cs="Times New Roman"/>
          <w:szCs w:val="24"/>
        </w:rPr>
        <w:t xml:space="preserve">    10. Задължаваме се, без условия за продължаване на договора, след приключване на застрахователния период, в срок до ... (...........) календарни дни след изтичане на срока на договора, да направим разчет на квотата на щетата, представляваща съотношението в процент между изплатените и висящи (заявени, но още неизплатени) щети към постъпилите застрахователни премии и ще платим на възложителя бонус, изразен в процент от постъпилите застрахователни премии, в размер на:</w:t>
      </w:r>
    </w:p>
    <w:p w:rsidR="00C61F72" w:rsidRPr="00C61F72" w:rsidRDefault="00C61F72" w:rsidP="002104D4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Calibri" w:hAnsi="Times New Roman" w:cs="Times New Roman"/>
          <w:szCs w:val="24"/>
          <w:lang w:val="ru-RU"/>
        </w:rPr>
      </w:pPr>
      <w:r w:rsidRPr="00C61F72">
        <w:rPr>
          <w:rFonts w:ascii="Times New Roman" w:eastAsia="Calibri" w:hAnsi="Times New Roman" w:cs="Times New Roman"/>
          <w:b/>
          <w:szCs w:val="24"/>
        </w:rPr>
        <w:t>Квота на щетата</w:t>
      </w:r>
      <w:r w:rsidRPr="00C61F72">
        <w:rPr>
          <w:rFonts w:ascii="Times New Roman" w:eastAsia="Calibri" w:hAnsi="Times New Roman" w:cs="Times New Roman"/>
          <w:szCs w:val="24"/>
        </w:rPr>
        <w:t>:</w:t>
      </w:r>
      <w:r w:rsidRPr="00C61F72">
        <w:rPr>
          <w:rFonts w:ascii="Times New Roman" w:eastAsia="Calibri" w:hAnsi="Times New Roman" w:cs="Times New Roman"/>
          <w:szCs w:val="24"/>
        </w:rPr>
        <w:tab/>
      </w:r>
      <w:r w:rsidRPr="00C61F72">
        <w:rPr>
          <w:rFonts w:ascii="Times New Roman" w:eastAsia="Calibri" w:hAnsi="Times New Roman" w:cs="Times New Roman"/>
          <w:szCs w:val="24"/>
        </w:rPr>
        <w:tab/>
      </w:r>
      <w:r w:rsidRPr="00C61F72">
        <w:rPr>
          <w:rFonts w:ascii="Times New Roman" w:eastAsia="Calibri" w:hAnsi="Times New Roman" w:cs="Times New Roman"/>
          <w:szCs w:val="24"/>
        </w:rPr>
        <w:tab/>
      </w:r>
      <w:r w:rsidRPr="00C61F72">
        <w:rPr>
          <w:rFonts w:ascii="Times New Roman" w:eastAsia="Calibri" w:hAnsi="Times New Roman" w:cs="Times New Roman"/>
          <w:szCs w:val="24"/>
        </w:rPr>
        <w:tab/>
      </w:r>
      <w:r w:rsidRPr="00C61F72">
        <w:rPr>
          <w:rFonts w:ascii="Times New Roman" w:eastAsia="Calibri" w:hAnsi="Times New Roman" w:cs="Times New Roman"/>
          <w:szCs w:val="24"/>
          <w:lang w:val="ru-RU"/>
        </w:rPr>
        <w:t xml:space="preserve"> </w:t>
      </w:r>
      <w:r w:rsidRPr="00C61F72">
        <w:rPr>
          <w:rFonts w:ascii="Times New Roman" w:eastAsia="Calibri" w:hAnsi="Times New Roman" w:cs="Times New Roman"/>
          <w:b/>
          <w:szCs w:val="24"/>
        </w:rPr>
        <w:t>Бонус в %</w:t>
      </w:r>
    </w:p>
    <w:p w:rsidR="00C61F72" w:rsidRPr="00C61F72" w:rsidRDefault="00C61F72" w:rsidP="002104D4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szCs w:val="24"/>
        </w:rPr>
      </w:pPr>
      <w:r w:rsidRPr="00C61F72">
        <w:rPr>
          <w:rFonts w:ascii="Times New Roman" w:eastAsia="Calibri" w:hAnsi="Times New Roman" w:cs="Times New Roman"/>
          <w:szCs w:val="24"/>
        </w:rPr>
        <w:t xml:space="preserve">Под 50% -         </w:t>
      </w:r>
      <w:r w:rsidRPr="00C61F72">
        <w:rPr>
          <w:rFonts w:ascii="Times New Roman" w:eastAsia="Calibri" w:hAnsi="Times New Roman" w:cs="Times New Roman"/>
          <w:szCs w:val="24"/>
        </w:rPr>
        <w:tab/>
      </w:r>
      <w:r w:rsidRPr="00C61F72">
        <w:rPr>
          <w:rFonts w:ascii="Times New Roman" w:eastAsia="Calibri" w:hAnsi="Times New Roman" w:cs="Times New Roman"/>
          <w:szCs w:val="24"/>
        </w:rPr>
        <w:tab/>
      </w:r>
      <w:r w:rsidRPr="00C61F72">
        <w:rPr>
          <w:rFonts w:ascii="Times New Roman" w:eastAsia="Calibri" w:hAnsi="Times New Roman" w:cs="Times New Roman"/>
          <w:szCs w:val="24"/>
        </w:rPr>
        <w:tab/>
      </w:r>
      <w:r w:rsidRPr="00C61F72">
        <w:rPr>
          <w:rFonts w:ascii="Times New Roman" w:eastAsia="Calibri" w:hAnsi="Times New Roman" w:cs="Times New Roman"/>
          <w:szCs w:val="24"/>
        </w:rPr>
        <w:tab/>
        <w:t>....................</w:t>
      </w:r>
    </w:p>
    <w:p w:rsidR="00C61F72" w:rsidRPr="00C61F72" w:rsidRDefault="00C61F72" w:rsidP="002104D4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szCs w:val="24"/>
        </w:rPr>
      </w:pPr>
      <w:r w:rsidRPr="00C61F72">
        <w:rPr>
          <w:rFonts w:ascii="Times New Roman" w:eastAsia="Calibri" w:hAnsi="Times New Roman" w:cs="Times New Roman"/>
          <w:szCs w:val="24"/>
        </w:rPr>
        <w:t xml:space="preserve">Под 60% - </w:t>
      </w:r>
      <w:r w:rsidRPr="00C61F72">
        <w:rPr>
          <w:rFonts w:ascii="Times New Roman" w:eastAsia="Calibri" w:hAnsi="Times New Roman" w:cs="Times New Roman"/>
          <w:szCs w:val="24"/>
        </w:rPr>
        <w:tab/>
      </w:r>
      <w:r w:rsidRPr="00C61F72">
        <w:rPr>
          <w:rFonts w:ascii="Times New Roman" w:eastAsia="Calibri" w:hAnsi="Times New Roman" w:cs="Times New Roman"/>
          <w:szCs w:val="24"/>
        </w:rPr>
        <w:tab/>
      </w:r>
      <w:r w:rsidRPr="00C61F72">
        <w:rPr>
          <w:rFonts w:ascii="Times New Roman" w:eastAsia="Calibri" w:hAnsi="Times New Roman" w:cs="Times New Roman"/>
          <w:szCs w:val="24"/>
        </w:rPr>
        <w:tab/>
      </w:r>
      <w:r w:rsidRPr="00C61F72">
        <w:rPr>
          <w:rFonts w:ascii="Times New Roman" w:eastAsia="Calibri" w:hAnsi="Times New Roman" w:cs="Times New Roman"/>
          <w:szCs w:val="24"/>
        </w:rPr>
        <w:tab/>
      </w:r>
      <w:r w:rsidRPr="00C61F72">
        <w:rPr>
          <w:rFonts w:ascii="Times New Roman" w:eastAsia="Calibri" w:hAnsi="Times New Roman" w:cs="Times New Roman"/>
          <w:szCs w:val="24"/>
        </w:rPr>
        <w:tab/>
        <w:t>....................</w:t>
      </w:r>
    </w:p>
    <w:p w:rsidR="00C61F72" w:rsidRPr="00C61F72" w:rsidRDefault="00C61F72" w:rsidP="002104D4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szCs w:val="24"/>
        </w:rPr>
      </w:pPr>
      <w:r w:rsidRPr="00C61F72">
        <w:rPr>
          <w:rFonts w:ascii="Times New Roman" w:eastAsia="Calibri" w:hAnsi="Times New Roman" w:cs="Times New Roman"/>
          <w:szCs w:val="24"/>
        </w:rPr>
        <w:t xml:space="preserve">Под 70% - </w:t>
      </w:r>
      <w:r w:rsidRPr="00C61F72">
        <w:rPr>
          <w:rFonts w:ascii="Times New Roman" w:eastAsia="Calibri" w:hAnsi="Times New Roman" w:cs="Times New Roman"/>
          <w:szCs w:val="24"/>
        </w:rPr>
        <w:tab/>
      </w:r>
      <w:r w:rsidRPr="00C61F72">
        <w:rPr>
          <w:rFonts w:ascii="Times New Roman" w:eastAsia="Calibri" w:hAnsi="Times New Roman" w:cs="Times New Roman"/>
          <w:szCs w:val="24"/>
        </w:rPr>
        <w:tab/>
      </w:r>
      <w:r w:rsidRPr="00C61F72">
        <w:rPr>
          <w:rFonts w:ascii="Times New Roman" w:eastAsia="Calibri" w:hAnsi="Times New Roman" w:cs="Times New Roman"/>
          <w:szCs w:val="24"/>
        </w:rPr>
        <w:tab/>
      </w:r>
      <w:r w:rsidRPr="00C61F72">
        <w:rPr>
          <w:rFonts w:ascii="Times New Roman" w:eastAsia="Calibri" w:hAnsi="Times New Roman" w:cs="Times New Roman"/>
          <w:szCs w:val="24"/>
        </w:rPr>
        <w:tab/>
      </w:r>
      <w:r w:rsidRPr="00C61F72">
        <w:rPr>
          <w:rFonts w:ascii="Times New Roman" w:eastAsia="Calibri" w:hAnsi="Times New Roman" w:cs="Times New Roman"/>
          <w:szCs w:val="24"/>
        </w:rPr>
        <w:tab/>
        <w:t>....................</w:t>
      </w:r>
    </w:p>
    <w:p w:rsidR="00C61F72" w:rsidRPr="00C61F72" w:rsidRDefault="00C61F72" w:rsidP="002104D4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szCs w:val="24"/>
        </w:rPr>
      </w:pPr>
      <w:r w:rsidRPr="00C61F72">
        <w:rPr>
          <w:rFonts w:ascii="Times New Roman" w:eastAsia="Calibri" w:hAnsi="Times New Roman" w:cs="Times New Roman"/>
          <w:szCs w:val="24"/>
        </w:rPr>
        <w:t xml:space="preserve">Под 80% - </w:t>
      </w:r>
      <w:r w:rsidRPr="00C61F72">
        <w:rPr>
          <w:rFonts w:ascii="Times New Roman" w:eastAsia="Calibri" w:hAnsi="Times New Roman" w:cs="Times New Roman"/>
          <w:szCs w:val="24"/>
        </w:rPr>
        <w:tab/>
      </w:r>
      <w:r w:rsidRPr="00C61F72">
        <w:rPr>
          <w:rFonts w:ascii="Times New Roman" w:eastAsia="Calibri" w:hAnsi="Times New Roman" w:cs="Times New Roman"/>
          <w:szCs w:val="24"/>
        </w:rPr>
        <w:tab/>
      </w:r>
      <w:r w:rsidRPr="00C61F72">
        <w:rPr>
          <w:rFonts w:ascii="Times New Roman" w:eastAsia="Calibri" w:hAnsi="Times New Roman" w:cs="Times New Roman"/>
          <w:szCs w:val="24"/>
        </w:rPr>
        <w:tab/>
      </w:r>
      <w:r w:rsidRPr="00C61F72">
        <w:rPr>
          <w:rFonts w:ascii="Times New Roman" w:eastAsia="Calibri" w:hAnsi="Times New Roman" w:cs="Times New Roman"/>
          <w:szCs w:val="24"/>
        </w:rPr>
        <w:tab/>
      </w:r>
      <w:r w:rsidRPr="00C61F72">
        <w:rPr>
          <w:rFonts w:ascii="Times New Roman" w:eastAsia="Calibri" w:hAnsi="Times New Roman" w:cs="Times New Roman"/>
          <w:szCs w:val="24"/>
        </w:rPr>
        <w:tab/>
        <w:t>....................</w:t>
      </w:r>
    </w:p>
    <w:p w:rsidR="00C61F72" w:rsidRPr="00C61F72" w:rsidRDefault="00C61F72" w:rsidP="002104D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1F72" w:rsidRPr="00C61F72" w:rsidRDefault="00092764" w:rsidP="002104D4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eastAsia="bg-BG"/>
        </w:rPr>
        <w:t>дата: .... .... 2016</w:t>
      </w:r>
      <w:r w:rsidR="00C61F72" w:rsidRPr="00C61F72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eastAsia="bg-BG"/>
        </w:rPr>
        <w:t xml:space="preserve"> </w:t>
      </w:r>
      <w:r w:rsidR="00C61F72" w:rsidRPr="00C61F7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г</w:t>
      </w:r>
      <w:r w:rsidR="00C61F72" w:rsidRPr="00C61F72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eastAsia="bg-BG"/>
        </w:rPr>
        <w:t xml:space="preserve">.                                       </w:t>
      </w:r>
      <w:r w:rsidR="00C61F72" w:rsidRPr="00C61F72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val="en-US" w:eastAsia="bg-BG"/>
        </w:rPr>
        <w:t xml:space="preserve">          </w:t>
      </w:r>
      <w:r w:rsidR="00C61F72" w:rsidRPr="00C61F72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eastAsia="bg-BG"/>
        </w:rPr>
        <w:t xml:space="preserve">ПОДПИС </w:t>
      </w:r>
      <w:r w:rsidR="00C61F72" w:rsidRPr="00C61F7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и</w:t>
      </w:r>
      <w:r w:rsidR="00C61F72" w:rsidRPr="00C61F72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eastAsia="bg-BG"/>
        </w:rPr>
        <w:t xml:space="preserve"> ПЕЧАТ: ...................................</w:t>
      </w:r>
    </w:p>
    <w:p w:rsidR="00C61F72" w:rsidRPr="00C61F72" w:rsidRDefault="00C61F72" w:rsidP="002104D4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ind w:left="4956"/>
        <w:jc w:val="both"/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val="en-US" w:eastAsia="bg-BG"/>
        </w:rPr>
      </w:pPr>
    </w:p>
    <w:p w:rsidR="00C61F72" w:rsidRPr="00C61F72" w:rsidRDefault="00C61F72" w:rsidP="002104D4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ind w:left="5040" w:hanging="84"/>
        <w:jc w:val="both"/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val="en-US" w:eastAsia="bg-BG"/>
        </w:rPr>
      </w:pPr>
      <w:r w:rsidRPr="00C61F72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eastAsia="bg-BG"/>
        </w:rPr>
        <w:t>....................................................................</w:t>
      </w:r>
      <w:r w:rsidRPr="00C61F72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val="en-US" w:eastAsia="bg-BG"/>
        </w:rPr>
        <w:t>......</w:t>
      </w:r>
    </w:p>
    <w:p w:rsidR="00C61F72" w:rsidRPr="00C61F72" w:rsidRDefault="00C61F72" w:rsidP="002104D4">
      <w:pPr>
        <w:shd w:val="clear" w:color="auto" w:fill="FFFFFF"/>
        <w:tabs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  <w:r w:rsidRPr="00C61F7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                                          (име и фамилия)</w:t>
      </w:r>
    </w:p>
    <w:p w:rsidR="00C61F72" w:rsidRPr="00C61F72" w:rsidRDefault="00C61F72" w:rsidP="002104D4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ind w:left="4956"/>
        <w:jc w:val="both"/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val="en-US" w:eastAsia="bg-BG"/>
        </w:rPr>
      </w:pPr>
      <w:r w:rsidRPr="00C61F72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val="en-US" w:eastAsia="bg-BG"/>
        </w:rPr>
        <w:t xml:space="preserve">                         </w:t>
      </w:r>
      <w:r w:rsidRPr="00C61F72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eastAsia="bg-BG"/>
        </w:rPr>
        <w:t>....................................................................</w:t>
      </w:r>
      <w:r w:rsidRPr="00C61F72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val="en-US" w:eastAsia="bg-BG"/>
        </w:rPr>
        <w:t>.......</w:t>
      </w:r>
    </w:p>
    <w:p w:rsidR="00C61F72" w:rsidRPr="00C61F72" w:rsidRDefault="00C61F72" w:rsidP="002104D4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ind w:firstLine="7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  <w:r w:rsidRPr="00C61F72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val="en-US" w:eastAsia="bg-BG"/>
        </w:rPr>
        <w:t xml:space="preserve">                                                                   </w:t>
      </w:r>
      <w:r w:rsidRPr="00C61F7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(длъжност на представляващия участника)</w:t>
      </w:r>
    </w:p>
    <w:p w:rsidR="00C61F72" w:rsidRPr="00C61F72" w:rsidRDefault="00C61F72" w:rsidP="002104D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296814" w:rsidRDefault="00566E58" w:rsidP="002104D4">
      <w:pPr>
        <w:spacing w:after="0" w:line="360" w:lineRule="auto"/>
      </w:pPr>
    </w:p>
    <w:sectPr w:rsidR="00296814" w:rsidSect="00C42B3A">
      <w:footerReference w:type="even" r:id="rId9"/>
      <w:footerReference w:type="default" r:id="rId10"/>
      <w:pgSz w:w="11906" w:h="16838" w:code="9"/>
      <w:pgMar w:top="1259" w:right="1106" w:bottom="539" w:left="12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E58" w:rsidRDefault="00566E58">
      <w:pPr>
        <w:spacing w:after="0" w:line="240" w:lineRule="auto"/>
      </w:pPr>
      <w:r>
        <w:separator/>
      </w:r>
    </w:p>
  </w:endnote>
  <w:endnote w:type="continuationSeparator" w:id="0">
    <w:p w:rsidR="00566E58" w:rsidRDefault="00566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3A4" w:rsidRDefault="00C61F72" w:rsidP="0012109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453A4" w:rsidRDefault="00566E58" w:rsidP="00DD3D0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3A4" w:rsidRPr="00DD3D01" w:rsidRDefault="00C61F72" w:rsidP="0012109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i/>
      </w:rPr>
    </w:pPr>
    <w:r w:rsidRPr="00DD3D01">
      <w:rPr>
        <w:rStyle w:val="PageNumber"/>
        <w:rFonts w:ascii="Times New Roman" w:hAnsi="Times New Roman"/>
        <w:i/>
      </w:rPr>
      <w:fldChar w:fldCharType="begin"/>
    </w:r>
    <w:r w:rsidRPr="00DD3D01">
      <w:rPr>
        <w:rStyle w:val="PageNumber"/>
        <w:rFonts w:ascii="Times New Roman" w:hAnsi="Times New Roman"/>
        <w:i/>
      </w:rPr>
      <w:instrText xml:space="preserve">PAGE  </w:instrText>
    </w:r>
    <w:r w:rsidRPr="00DD3D01">
      <w:rPr>
        <w:rStyle w:val="PageNumber"/>
        <w:rFonts w:ascii="Times New Roman" w:hAnsi="Times New Roman"/>
        <w:i/>
      </w:rPr>
      <w:fldChar w:fldCharType="separate"/>
    </w:r>
    <w:r w:rsidR="001C5A6D">
      <w:rPr>
        <w:rStyle w:val="PageNumber"/>
        <w:rFonts w:ascii="Times New Roman" w:hAnsi="Times New Roman"/>
        <w:i/>
        <w:noProof/>
      </w:rPr>
      <w:t>2</w:t>
    </w:r>
    <w:r w:rsidRPr="00DD3D01">
      <w:rPr>
        <w:rStyle w:val="PageNumber"/>
        <w:rFonts w:ascii="Times New Roman" w:hAnsi="Times New Roman"/>
        <w:i/>
      </w:rPr>
      <w:fldChar w:fldCharType="end"/>
    </w:r>
  </w:p>
  <w:p w:rsidR="005453A4" w:rsidRDefault="00566E58" w:rsidP="00DD3D0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E58" w:rsidRDefault="00566E58">
      <w:pPr>
        <w:spacing w:after="0" w:line="240" w:lineRule="auto"/>
      </w:pPr>
      <w:r>
        <w:separator/>
      </w:r>
    </w:p>
  </w:footnote>
  <w:footnote w:type="continuationSeparator" w:id="0">
    <w:p w:rsidR="00566E58" w:rsidRDefault="00566E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AE6F09"/>
    <w:multiLevelType w:val="hybridMultilevel"/>
    <w:tmpl w:val="C99E69C4"/>
    <w:lvl w:ilvl="0" w:tplc="250C919E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6D8"/>
    <w:rsid w:val="00013FDB"/>
    <w:rsid w:val="0004662F"/>
    <w:rsid w:val="00092764"/>
    <w:rsid w:val="00134CEA"/>
    <w:rsid w:val="001C5A6D"/>
    <w:rsid w:val="002104D4"/>
    <w:rsid w:val="00335218"/>
    <w:rsid w:val="00480A1C"/>
    <w:rsid w:val="004A2B15"/>
    <w:rsid w:val="004A5E56"/>
    <w:rsid w:val="00566E58"/>
    <w:rsid w:val="005D08EE"/>
    <w:rsid w:val="00771D11"/>
    <w:rsid w:val="00886DC0"/>
    <w:rsid w:val="008B0E08"/>
    <w:rsid w:val="00945B54"/>
    <w:rsid w:val="009F6FEB"/>
    <w:rsid w:val="00A45CD5"/>
    <w:rsid w:val="00AE6931"/>
    <w:rsid w:val="00B6545B"/>
    <w:rsid w:val="00B766C8"/>
    <w:rsid w:val="00BB54F1"/>
    <w:rsid w:val="00C61F72"/>
    <w:rsid w:val="00D1276E"/>
    <w:rsid w:val="00D466D8"/>
    <w:rsid w:val="00DB2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61F72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C61F72"/>
    <w:rPr>
      <w:rFonts w:ascii="Calibri" w:eastAsia="Calibri" w:hAnsi="Calibri" w:cs="Times New Roman"/>
    </w:rPr>
  </w:style>
  <w:style w:type="character" w:styleId="PageNumber">
    <w:name w:val="page number"/>
    <w:uiPriority w:val="99"/>
    <w:rsid w:val="00C61F7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69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9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61F72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C61F72"/>
    <w:rPr>
      <w:rFonts w:ascii="Calibri" w:eastAsia="Calibri" w:hAnsi="Calibri" w:cs="Times New Roman"/>
    </w:rPr>
  </w:style>
  <w:style w:type="character" w:styleId="PageNumber">
    <w:name w:val="page number"/>
    <w:uiPriority w:val="99"/>
    <w:rsid w:val="00C61F7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69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9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60DAA-08E8-4433-863D-53F2F8296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4376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2016-03-22T13:16:00Z</cp:lastPrinted>
  <dcterms:created xsi:type="dcterms:W3CDTF">2016-03-16T15:11:00Z</dcterms:created>
  <dcterms:modified xsi:type="dcterms:W3CDTF">2016-03-24T12:21:00Z</dcterms:modified>
</cp:coreProperties>
</file>